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E40E1" w:rsidRDefault="001E40E1" w:rsidP="007709E6">
      <w:pPr>
        <w:pStyle w:val="PlainText"/>
        <w:jc w:val="center"/>
        <w:rPr>
          <w:rFonts w:ascii="Times New Roman" w:hAnsi="Times New Roman" w:cs="Times New Roman"/>
          <w:bCs/>
          <w:sz w:val="32"/>
          <w:szCs w:val="32"/>
        </w:rPr>
      </w:pPr>
    </w:p>
    <w:p w14:paraId="3AEBBF59" w14:textId="77777777" w:rsidR="003D3A25" w:rsidRDefault="00382EFF" w:rsidP="007709E6">
      <w:pPr>
        <w:pStyle w:val="PlainText"/>
        <w:jc w:val="center"/>
        <w:rPr>
          <w:rFonts w:ascii="Times New Roman" w:hAnsi="Times New Roman" w:cs="Times New Roman"/>
          <w:bCs/>
          <w:sz w:val="32"/>
          <w:szCs w:val="32"/>
        </w:rPr>
      </w:pPr>
      <w:r w:rsidRPr="00C94095">
        <w:rPr>
          <w:rFonts w:ascii="Times New Roman" w:hAnsi="Times New Roman" w:cs="Times New Roman"/>
          <w:bCs/>
          <w:sz w:val="32"/>
          <w:szCs w:val="32"/>
        </w:rPr>
        <w:t xml:space="preserve">Boyd County Board of Education </w:t>
      </w:r>
    </w:p>
    <w:p w14:paraId="0BC66F16" w14:textId="77777777" w:rsidR="00382EFF" w:rsidRPr="00C94095" w:rsidRDefault="00382EFF" w:rsidP="007709E6">
      <w:pPr>
        <w:pStyle w:val="PlainText"/>
        <w:jc w:val="center"/>
        <w:rPr>
          <w:rFonts w:ascii="Times New Roman" w:hAnsi="Times New Roman" w:cs="Times New Roman"/>
          <w:bCs/>
          <w:sz w:val="32"/>
          <w:szCs w:val="32"/>
        </w:rPr>
      </w:pPr>
      <w:r w:rsidRPr="00C94095">
        <w:rPr>
          <w:rFonts w:ascii="Times New Roman" w:hAnsi="Times New Roman" w:cs="Times New Roman"/>
          <w:bCs/>
          <w:sz w:val="32"/>
          <w:szCs w:val="32"/>
        </w:rPr>
        <w:t>Working Tentative Budget Board Meeting</w:t>
      </w:r>
    </w:p>
    <w:p w14:paraId="40A0E7C3" w14:textId="77777777" w:rsidR="00382EFF" w:rsidRDefault="00382EFF" w:rsidP="007709E6">
      <w:pPr>
        <w:pStyle w:val="PlainText"/>
        <w:jc w:val="center"/>
      </w:pPr>
      <w:r>
        <w:t>May 14, 2020 5:00 PM</w:t>
      </w:r>
    </w:p>
    <w:p w14:paraId="7E899235" w14:textId="77777777" w:rsidR="00382EFF" w:rsidRDefault="00382EFF" w:rsidP="007709E6">
      <w:pPr>
        <w:pStyle w:val="PlainText"/>
        <w:jc w:val="center"/>
      </w:pPr>
      <w:r>
        <w:t>Virtual/Google Meeting/YouTube</w:t>
      </w:r>
    </w:p>
    <w:p w14:paraId="0A37501D" w14:textId="77777777" w:rsidR="00382EFF" w:rsidRDefault="00382EFF" w:rsidP="00551814">
      <w:pPr>
        <w:pStyle w:val="PlainText"/>
      </w:pPr>
    </w:p>
    <w:p w14:paraId="03C061C9" w14:textId="77777777" w:rsidR="00CF7324" w:rsidRDefault="00CF7324" w:rsidP="00551814">
      <w:pPr>
        <w:pStyle w:val="PlainText"/>
      </w:pPr>
      <w:r>
        <w:rPr>
          <w:b/>
        </w:rPr>
        <w:t>Attendance Taken at 5:00 PM:</w:t>
      </w:r>
      <w:r>
        <w:t xml:space="preserve"> </w:t>
      </w:r>
    </w:p>
    <w:p w14:paraId="7722186A" w14:textId="77777777" w:rsidR="00CF7324" w:rsidRDefault="00CF7324" w:rsidP="00551814">
      <w:pPr>
        <w:pStyle w:val="PlainText"/>
      </w:pPr>
      <w:r>
        <w:rPr>
          <w:u w:val="single"/>
        </w:rPr>
        <w:t xml:space="preserve">Present Board Members:  </w:t>
      </w:r>
      <w:r>
        <w:t xml:space="preserve"> </w:t>
      </w:r>
    </w:p>
    <w:p w14:paraId="73B653F9" w14:textId="77777777" w:rsidR="00CF7324" w:rsidRDefault="00CF7324" w:rsidP="00551814">
      <w:pPr>
        <w:pStyle w:val="PlainText"/>
      </w:pPr>
      <w:r>
        <w:t xml:space="preserve">Ms. Linda Day </w:t>
      </w:r>
    </w:p>
    <w:p w14:paraId="088979F2" w14:textId="77777777" w:rsidR="00CF7324" w:rsidRDefault="00CF7324" w:rsidP="00551814">
      <w:pPr>
        <w:pStyle w:val="PlainText"/>
      </w:pPr>
      <w:r>
        <w:t xml:space="preserve">Dr. Judy Nichols </w:t>
      </w:r>
    </w:p>
    <w:p w14:paraId="68252C2C" w14:textId="77777777" w:rsidR="00CF7324" w:rsidRDefault="00CF7324" w:rsidP="00551814">
      <w:pPr>
        <w:pStyle w:val="PlainText"/>
      </w:pPr>
      <w:r>
        <w:t xml:space="preserve">Ms. Tammy Pruitt </w:t>
      </w:r>
    </w:p>
    <w:p w14:paraId="228EFB43" w14:textId="77777777" w:rsidR="00CF7324" w:rsidRDefault="00CF7324" w:rsidP="00551814">
      <w:pPr>
        <w:pStyle w:val="PlainText"/>
      </w:pPr>
      <w:r>
        <w:t xml:space="preserve">Mrs. Mindy Stanley </w:t>
      </w:r>
    </w:p>
    <w:p w14:paraId="09DC2844" w14:textId="77777777" w:rsidR="00CF7324" w:rsidRDefault="00CF7324" w:rsidP="00551814">
      <w:pPr>
        <w:pStyle w:val="PlainText"/>
      </w:pPr>
      <w:r>
        <w:t xml:space="preserve">Mr. Randall Stapleton, Jr </w:t>
      </w:r>
    </w:p>
    <w:p w14:paraId="5DAB6C7B" w14:textId="77777777" w:rsidR="00382EFF" w:rsidRDefault="00382EFF" w:rsidP="00551814">
      <w:pPr>
        <w:pStyle w:val="PlainText"/>
      </w:pPr>
    </w:p>
    <w:p w14:paraId="20334280" w14:textId="77777777" w:rsidR="003D3A25" w:rsidRDefault="00382EFF" w:rsidP="003D3A25">
      <w:pPr>
        <w:pStyle w:val="PlainText"/>
        <w:numPr>
          <w:ilvl w:val="0"/>
          <w:numId w:val="1"/>
        </w:numPr>
        <w:rPr>
          <w:b/>
        </w:rPr>
      </w:pPr>
      <w:r>
        <w:rPr>
          <w:b/>
        </w:rPr>
        <w:t>Pursuant to the Meeting Protocols for Novel Coronavirus (COVID-19) as issued by the Governor's Executive Order 2020-215, declaring a state of emergency throughout Kentucky pursuant to his power under the Kentucky Constitution and KRS Chapter 39A regarding the threats to public health presented by COVID-19 pandemic of March 6, 2020; the Boyd County Board of Education adopted a Resolution (March 24, 2020) with regard to meetings held on and after the adoption of the resolution and subject to limited exceptions described,</w:t>
      </w:r>
      <w:r w:rsidR="003D3A25">
        <w:rPr>
          <w:b/>
        </w:rPr>
        <w:t xml:space="preserve"> </w:t>
      </w:r>
      <w:r>
        <w:rPr>
          <w:b/>
        </w:rPr>
        <w:t>as during the present state of emergency it is not feasible under KRS 61.840 to precisely identify and provide a primary physical location for a video teleconference at which the public may attend and view, Boyd County Board of Education shall conduct its meetings in conformity with the procedures set forth in KRS 61.826 for video teleconferencing of meetings. Therefore, this meeting will be by video teleconferen</w:t>
      </w:r>
      <w:r w:rsidR="003D3A25">
        <w:rPr>
          <w:b/>
        </w:rPr>
        <w:t>c</w:t>
      </w:r>
      <w:r>
        <w:rPr>
          <w:b/>
        </w:rPr>
        <w:t xml:space="preserve">ing and may be viewed by the public live at the following link: </w:t>
      </w:r>
      <w:hyperlink r:id="rId7" w:history="1">
        <w:r w:rsidR="003D3A25" w:rsidRPr="009900F4">
          <w:rPr>
            <w:rStyle w:val="Hyperlink"/>
            <w:b/>
          </w:rPr>
          <w:t>https://www.youtube.com/channel/UCgA_ZztlHUQogM-_ZHVYqLw/live</w:t>
        </w:r>
      </w:hyperlink>
    </w:p>
    <w:p w14:paraId="70500F9F" w14:textId="77777777" w:rsidR="00382EFF" w:rsidRDefault="003D3A25" w:rsidP="003D3A25">
      <w:pPr>
        <w:pStyle w:val="PlainText"/>
        <w:ind w:left="360"/>
      </w:pPr>
      <w:r>
        <w:rPr>
          <w:b/>
        </w:rPr>
        <w:t xml:space="preserve">  </w:t>
      </w:r>
      <w:r w:rsidR="00382EFF">
        <w:rPr>
          <w:b/>
        </w:rPr>
        <w:t xml:space="preserve"> or go to </w:t>
      </w:r>
      <w:hyperlink r:id="rId8" w:history="1">
        <w:r w:rsidRPr="009900F4">
          <w:rPr>
            <w:rStyle w:val="Hyperlink"/>
            <w:b/>
          </w:rPr>
          <w:t>www.boyd.kyschools.us</w:t>
        </w:r>
      </w:hyperlink>
      <w:r>
        <w:rPr>
          <w:b/>
        </w:rPr>
        <w:t xml:space="preserve"> a</w:t>
      </w:r>
      <w:r w:rsidR="00382EFF">
        <w:rPr>
          <w:b/>
        </w:rPr>
        <w:t xml:space="preserve">nd click on the link </w:t>
      </w:r>
      <w:r w:rsidR="00382EFF">
        <w:t xml:space="preserve"> </w:t>
      </w:r>
    </w:p>
    <w:p w14:paraId="02EB378F" w14:textId="77777777" w:rsidR="00382EFF" w:rsidRDefault="00382EFF" w:rsidP="00551814">
      <w:pPr>
        <w:pStyle w:val="PlainText"/>
      </w:pPr>
    </w:p>
    <w:p w14:paraId="669CBF36" w14:textId="77777777" w:rsidR="00382EFF" w:rsidRDefault="00382EFF" w:rsidP="00551814">
      <w:pPr>
        <w:pStyle w:val="PlainText"/>
      </w:pPr>
      <w:r>
        <w:rPr>
          <w:b/>
        </w:rPr>
        <w:t xml:space="preserve">2. The Boyd County Board of Education will meet Thursday, May 14, 2020, 5:00 p.m. in a virtual teleconferencing meeting as stated above. The purpose of this meeting is to conduct a working session relative to the Boyd County Public Schools budget FY 2021. </w:t>
      </w:r>
      <w:r>
        <w:t xml:space="preserve"> </w:t>
      </w:r>
    </w:p>
    <w:p w14:paraId="6A05A809" w14:textId="77777777" w:rsidR="00382EFF" w:rsidRDefault="00382EFF" w:rsidP="00551814">
      <w:pPr>
        <w:pStyle w:val="PlainText"/>
      </w:pPr>
    </w:p>
    <w:p w14:paraId="315F21CF" w14:textId="77777777" w:rsidR="00382EFF" w:rsidRDefault="00382EFF" w:rsidP="00551814">
      <w:pPr>
        <w:pStyle w:val="PlainText"/>
      </w:pPr>
      <w:r>
        <w:rPr>
          <w:b/>
        </w:rPr>
        <w:t xml:space="preserve">3. Called Meeting to Order at 5:03 p.m. </w:t>
      </w:r>
      <w:r>
        <w:t xml:space="preserve"> </w:t>
      </w:r>
    </w:p>
    <w:p w14:paraId="7FFEC922" w14:textId="77777777" w:rsidR="00382EFF" w:rsidRDefault="00382EFF" w:rsidP="00551814">
      <w:pPr>
        <w:pStyle w:val="PlainText"/>
      </w:pPr>
      <w:r>
        <w:t xml:space="preserve">Board Chair, Linda Day, called Roll.  All members were present.  District Finance Director, Scott Burchett was also in attendance. </w:t>
      </w:r>
    </w:p>
    <w:p w14:paraId="5A39BBE3" w14:textId="77777777" w:rsidR="00382EFF" w:rsidRDefault="00382EFF" w:rsidP="00551814">
      <w:pPr>
        <w:pStyle w:val="PlainText"/>
      </w:pPr>
    </w:p>
    <w:p w14:paraId="09AEEA18" w14:textId="77777777" w:rsidR="00382EFF" w:rsidRDefault="00382EFF" w:rsidP="00551814">
      <w:pPr>
        <w:pStyle w:val="PlainText"/>
      </w:pPr>
      <w:r>
        <w:rPr>
          <w:b/>
        </w:rPr>
        <w:t xml:space="preserve">4. Pledge to the United States Flag </w:t>
      </w:r>
      <w:r>
        <w:t xml:space="preserve"> </w:t>
      </w:r>
    </w:p>
    <w:p w14:paraId="41C8F396" w14:textId="77777777" w:rsidR="00382EFF" w:rsidRDefault="00382EFF" w:rsidP="00551814">
      <w:pPr>
        <w:pStyle w:val="PlainText"/>
      </w:pPr>
    </w:p>
    <w:p w14:paraId="1C3D9A0E" w14:textId="77777777" w:rsidR="00382EFF" w:rsidRDefault="00382EFF" w:rsidP="00551814">
      <w:pPr>
        <w:pStyle w:val="PlainText"/>
      </w:pPr>
      <w:r>
        <w:rPr>
          <w:b/>
        </w:rPr>
        <w:t xml:space="preserve">5. Reading of the Board Goals </w:t>
      </w:r>
      <w:r>
        <w:t xml:space="preserve"> </w:t>
      </w:r>
    </w:p>
    <w:p w14:paraId="7BE0922B" w14:textId="77777777" w:rsidR="00382EFF" w:rsidRPr="003D3A25" w:rsidRDefault="00382EFF" w:rsidP="003D3A25">
      <w:pPr>
        <w:pStyle w:val="PlainText"/>
        <w:ind w:left="720"/>
        <w:rPr>
          <w:sz w:val="18"/>
          <w:szCs w:val="18"/>
        </w:rPr>
      </w:pPr>
      <w:r w:rsidRPr="003D3A25">
        <w:rPr>
          <w:sz w:val="18"/>
          <w:szCs w:val="18"/>
        </w:rPr>
        <w:t>"All students will be active self-motivated life-long learners."</w:t>
      </w:r>
    </w:p>
    <w:p w14:paraId="25E5C9E1" w14:textId="77777777" w:rsidR="00382EFF" w:rsidRPr="003D3A25" w:rsidRDefault="00382EFF" w:rsidP="003D3A25">
      <w:pPr>
        <w:pStyle w:val="PlainText"/>
        <w:ind w:left="720"/>
        <w:rPr>
          <w:sz w:val="18"/>
          <w:szCs w:val="18"/>
        </w:rPr>
      </w:pPr>
      <w:r w:rsidRPr="003D3A25">
        <w:rPr>
          <w:sz w:val="18"/>
          <w:szCs w:val="18"/>
        </w:rPr>
        <w:t xml:space="preserve">"All students will graduate and demonstrate the skills and the knowledge to support productive citizenship." </w:t>
      </w:r>
    </w:p>
    <w:p w14:paraId="29D6B04F" w14:textId="77777777" w:rsidR="00382EFF" w:rsidRPr="003D3A25" w:rsidRDefault="00382EFF" w:rsidP="003D3A25">
      <w:pPr>
        <w:pStyle w:val="PlainText"/>
        <w:ind w:left="720"/>
        <w:rPr>
          <w:sz w:val="18"/>
          <w:szCs w:val="18"/>
        </w:rPr>
      </w:pPr>
      <w:r w:rsidRPr="003D3A25">
        <w:rPr>
          <w:sz w:val="18"/>
          <w:szCs w:val="18"/>
        </w:rPr>
        <w:t xml:space="preserve"> </w:t>
      </w:r>
    </w:p>
    <w:p w14:paraId="3DD07064" w14:textId="77777777" w:rsidR="00382EFF" w:rsidRDefault="00382EFF" w:rsidP="00551814">
      <w:pPr>
        <w:pStyle w:val="PlainText"/>
      </w:pPr>
      <w:r>
        <w:rPr>
          <w:b/>
        </w:rPr>
        <w:t xml:space="preserve">6. Adoption of the Agenda </w:t>
      </w:r>
      <w:r>
        <w:t xml:space="preserve"> </w:t>
      </w:r>
    </w:p>
    <w:p w14:paraId="6ECC84D5" w14:textId="77777777" w:rsidR="00382EFF" w:rsidRDefault="00382EFF" w:rsidP="00551814">
      <w:pPr>
        <w:pStyle w:val="PlainText"/>
      </w:pPr>
      <w:r>
        <w:rPr>
          <w:b/>
        </w:rPr>
        <w:t xml:space="preserve">Order #00187 - Motion Passed: </w:t>
      </w:r>
      <w:r>
        <w:t xml:space="preserve">  </w:t>
      </w:r>
      <w:r w:rsidR="003D3A25">
        <w:t xml:space="preserve">Adoption of the Agenda </w:t>
      </w:r>
      <w:r>
        <w:t xml:space="preserve">passed with a motion by Ms. Tammy Pruitt and a second by Mrs. Mindy Stanley.  </w:t>
      </w:r>
    </w:p>
    <w:p w14:paraId="58115DFF" w14:textId="77777777" w:rsidR="00382EFF" w:rsidRDefault="00382EFF" w:rsidP="00551814">
      <w:pPr>
        <w:pStyle w:val="PlainText"/>
      </w:pPr>
      <w:r>
        <w:t>Ms. Linda Day             Yes</w:t>
      </w:r>
    </w:p>
    <w:p w14:paraId="43F591F0" w14:textId="77777777" w:rsidR="00382EFF" w:rsidRDefault="00382EFF" w:rsidP="00551814">
      <w:pPr>
        <w:pStyle w:val="PlainText"/>
      </w:pPr>
      <w:r>
        <w:t>Dr. Judy Nichols          Yes</w:t>
      </w:r>
    </w:p>
    <w:p w14:paraId="053EE04B" w14:textId="77777777" w:rsidR="00382EFF" w:rsidRDefault="00382EFF" w:rsidP="00551814">
      <w:pPr>
        <w:pStyle w:val="PlainText"/>
      </w:pPr>
      <w:r>
        <w:t>Ms. Tammy Pruitt          Yes</w:t>
      </w:r>
    </w:p>
    <w:p w14:paraId="4B66F77A" w14:textId="77777777" w:rsidR="00382EFF" w:rsidRDefault="00382EFF" w:rsidP="00551814">
      <w:pPr>
        <w:pStyle w:val="PlainText"/>
      </w:pPr>
      <w:r>
        <w:t>Mrs. Mindy Stanley        Yes</w:t>
      </w:r>
    </w:p>
    <w:p w14:paraId="2C74BA12" w14:textId="77777777" w:rsidR="00382EFF" w:rsidRDefault="00382EFF" w:rsidP="00551814">
      <w:pPr>
        <w:pStyle w:val="PlainText"/>
      </w:pPr>
      <w:r>
        <w:t>Mr. Randall Stapleton, Jr Yes</w:t>
      </w:r>
    </w:p>
    <w:p w14:paraId="72A3D3EC" w14:textId="77777777" w:rsidR="00382EFF" w:rsidRDefault="00382EFF" w:rsidP="00551814">
      <w:pPr>
        <w:pStyle w:val="PlainText"/>
      </w:pPr>
    </w:p>
    <w:p w14:paraId="0D0B940D" w14:textId="77777777" w:rsidR="00382EFF" w:rsidRDefault="00382EFF" w:rsidP="00551814">
      <w:pPr>
        <w:pStyle w:val="PlainText"/>
      </w:pPr>
    </w:p>
    <w:p w14:paraId="2EA2711E" w14:textId="77777777" w:rsidR="00382EFF" w:rsidRDefault="00382EFF" w:rsidP="00551814">
      <w:pPr>
        <w:pStyle w:val="PlainText"/>
      </w:pPr>
      <w:r>
        <w:rPr>
          <w:b/>
        </w:rPr>
        <w:t xml:space="preserve">7. Dialogue </w:t>
      </w:r>
      <w:r>
        <w:t xml:space="preserve"> </w:t>
      </w:r>
    </w:p>
    <w:p w14:paraId="0A6959E7" w14:textId="77777777" w:rsidR="00382EFF" w:rsidRDefault="00382EFF" w:rsidP="00551814">
      <w:pPr>
        <w:pStyle w:val="PlainText"/>
      </w:pPr>
      <w:r>
        <w:t xml:space="preserve"> </w:t>
      </w:r>
    </w:p>
    <w:p w14:paraId="439A076A" w14:textId="77777777" w:rsidR="00382EFF" w:rsidRDefault="00382EFF" w:rsidP="00551814">
      <w:pPr>
        <w:pStyle w:val="PlainText"/>
      </w:pPr>
      <w:r>
        <w:t xml:space="preserve">Discussion: </w:t>
      </w:r>
    </w:p>
    <w:p w14:paraId="0DFAE634" w14:textId="77777777" w:rsidR="00382EFF" w:rsidRDefault="00382EFF" w:rsidP="00551814">
      <w:pPr>
        <w:pStyle w:val="PlainText"/>
      </w:pPr>
      <w:r>
        <w:t xml:space="preserve">  </w:t>
      </w:r>
    </w:p>
    <w:p w14:paraId="46D9A391" w14:textId="77777777" w:rsidR="00382EFF" w:rsidRDefault="00382EFF" w:rsidP="00551814">
      <w:pPr>
        <w:pStyle w:val="PlainText"/>
      </w:pPr>
      <w:r>
        <w:rPr>
          <w:b/>
        </w:rPr>
        <w:t xml:space="preserve">7.1. Superintendent, Bill Boblett and District Finance Director, Scott Burchett, will present and discuss the tentative working budget with the Board </w:t>
      </w:r>
      <w:r>
        <w:t xml:space="preserve"> </w:t>
      </w:r>
    </w:p>
    <w:p w14:paraId="0E27B00A" w14:textId="77777777" w:rsidR="003D3A25" w:rsidRDefault="003D3A25" w:rsidP="00551814">
      <w:pPr>
        <w:pStyle w:val="PlainText"/>
      </w:pPr>
    </w:p>
    <w:p w14:paraId="1A655790" w14:textId="77777777" w:rsidR="003D3A25" w:rsidRDefault="00382EFF" w:rsidP="00551814">
      <w:pPr>
        <w:pStyle w:val="PlainText"/>
      </w:pPr>
      <w:r>
        <w:t>Superintendent Boblett stated he and Mr. Burchett had been talking and working on the tentative budget for some</w:t>
      </w:r>
      <w:r w:rsidR="003D3A25">
        <w:t xml:space="preserve"> </w:t>
      </w:r>
      <w:r>
        <w:t>time and had attachments for the Board to refer to.</w:t>
      </w:r>
      <w:r w:rsidR="003D3A25">
        <w:t xml:space="preserve"> </w:t>
      </w:r>
    </w:p>
    <w:p w14:paraId="60061E4C" w14:textId="77777777" w:rsidR="003D3A25" w:rsidRDefault="003D3A25" w:rsidP="00551814">
      <w:pPr>
        <w:pStyle w:val="PlainText"/>
      </w:pPr>
    </w:p>
    <w:p w14:paraId="44482497" w14:textId="77777777" w:rsidR="003D3A25" w:rsidRDefault="00382EFF" w:rsidP="00551814">
      <w:pPr>
        <w:pStyle w:val="PlainText"/>
      </w:pPr>
      <w:r>
        <w:t>Mr. Burchett began by stating the revenues were strong and going forward it looks like the district will end the year with $3.8 million, more or less.</w:t>
      </w:r>
      <w:r w:rsidR="003D3A25">
        <w:t xml:space="preserve"> </w:t>
      </w:r>
      <w:r>
        <w:t>He referred to the first page of his 2020-2021 Tentative Budget Discussion discussing the one percent (1%) salary increase and step/movement for years' experience.  He explained the cost to the district for these increases and explained the certified sa</w:t>
      </w:r>
      <w:r w:rsidR="003D3A25">
        <w:t xml:space="preserve">lary schedule stops at 26 years’ </w:t>
      </w:r>
      <w:r>
        <w:t>experience and by adding two (2) years to the Certified salary schedule, (from 26 years to 28 years) will help retain experienced teachers in the district, help with retirement and the cost is approximately Thirty-five thousand dollars ($35,000).  The classified sa</w:t>
      </w:r>
      <w:r w:rsidR="003D3A25">
        <w:t xml:space="preserve">lary schedule stops at 20 years’ </w:t>
      </w:r>
      <w:r>
        <w:t>experience and by adding two (2) years, (from 20 years to 22 years) will help in the same areas of staff retention and retirement, costing approximately Thirty-two thousand dollars ($32,000).He stated they would like to continue to add additional years' experience to these salary schedules over the next several years.</w:t>
      </w:r>
      <w:r w:rsidR="003D3A25">
        <w:t xml:space="preserve"> </w:t>
      </w:r>
    </w:p>
    <w:p w14:paraId="44EAFD9C" w14:textId="77777777" w:rsidR="003D3A25" w:rsidRDefault="003D3A25" w:rsidP="00551814">
      <w:pPr>
        <w:pStyle w:val="PlainText"/>
      </w:pPr>
    </w:p>
    <w:p w14:paraId="3FA01203" w14:textId="77777777" w:rsidR="003D3A25" w:rsidRDefault="00382EFF" w:rsidP="00551814">
      <w:pPr>
        <w:pStyle w:val="PlainText"/>
      </w:pPr>
      <w:r>
        <w:t>He advised there are some Maintenance needs included in the budget and Mr. Boblett will address those.</w:t>
      </w:r>
      <w:r w:rsidR="003D3A25">
        <w:t xml:space="preserve"> </w:t>
      </w:r>
    </w:p>
    <w:p w14:paraId="4B94D5A5" w14:textId="77777777" w:rsidR="003D3A25" w:rsidRDefault="003D3A25" w:rsidP="00551814">
      <w:pPr>
        <w:pStyle w:val="PlainText"/>
      </w:pPr>
    </w:p>
    <w:p w14:paraId="1D1D4958" w14:textId="77777777" w:rsidR="003D3A25" w:rsidRDefault="00382EFF" w:rsidP="00551814">
      <w:pPr>
        <w:pStyle w:val="PlainText"/>
      </w:pPr>
      <w:r>
        <w:t>He advised, due to the COVID 19, SEEK will be based on our Average Daily Attendance (ADA) for 2018-2019, rather than 2019-2020.  If we use the current year's attendance, we will lose money due to the NTI days we have used which are non-transporting days as well.  The Kentucky Department of Education has approved this for districts to use the previous year's ADA or the current year's; however, once the district makes the choice, there is no going back.</w:t>
      </w:r>
      <w:r w:rsidR="003D3A25">
        <w:t xml:space="preserve"> </w:t>
      </w:r>
    </w:p>
    <w:p w14:paraId="3DEEC669" w14:textId="77777777" w:rsidR="003D3A25" w:rsidRDefault="003D3A25" w:rsidP="00551814">
      <w:pPr>
        <w:pStyle w:val="PlainText"/>
      </w:pPr>
    </w:p>
    <w:p w14:paraId="106EB97F" w14:textId="13447AA4" w:rsidR="003D3A25" w:rsidRDefault="0A6F38B9" w:rsidP="00551814">
      <w:pPr>
        <w:pStyle w:val="PlainText"/>
      </w:pPr>
      <w:r>
        <w:t xml:space="preserve">He advised if we show growth in the fall this will bring a bump in SEEK. The Contingency fund by year-end will be $2.9 million which is 10.86%.  Kentucky Department of Education requires districts to have a minimum of 2%, but would like to see 5-7% so we are doing well.  With the tentative budget now, we will still have $2.4 million and we do not want to get below 5%.  He stated the district is doing great and he feels very comfortable where we are.  This gives dollars on hand should something come up such as needing to purchase a bus, repairing a boiler, etc. </w:t>
      </w:r>
    </w:p>
    <w:p w14:paraId="3656B9AB" w14:textId="77777777" w:rsidR="003D3A25" w:rsidRDefault="003D3A25" w:rsidP="00551814">
      <w:pPr>
        <w:pStyle w:val="PlainText"/>
      </w:pPr>
    </w:p>
    <w:p w14:paraId="716EE1FE" w14:textId="24C1116D" w:rsidR="003D3A25" w:rsidRDefault="3B7B193B" w:rsidP="00551814">
      <w:pPr>
        <w:pStyle w:val="PlainText"/>
      </w:pPr>
      <w:r>
        <w:t xml:space="preserve">There was discussion regarding the MUNIS printout and he explained the items in red as a difference from last year to the tentative budget.  Dr. Nichols asked about Page 1, Preschool budget and he explained the process of moving dollars in the budget from one line item to another due to those dollars not being spent this year so they were moved to other line item(s) where more was needed for the 2020-2021 budget. Chairperson Day asked about the High School Instructional Budget, 0610, line item being increased by $77,000 dollars and Mr. Burchett explained the tentative budget will be looked at by the school's Site-Based Decision-Making (SBDM) Councils and they will determine how to divide the budget </w:t>
      </w:r>
      <w:bookmarkStart w:id="0" w:name="_GoBack"/>
      <w:bookmarkEnd w:id="0"/>
      <w:r>
        <w:lastRenderedPageBreak/>
        <w:t xml:space="preserve">and into which categories this fall and revise the budget they want for the school year.  They tell him where they want to put those budgets. </w:t>
      </w:r>
    </w:p>
    <w:p w14:paraId="45FB0818" w14:textId="77777777" w:rsidR="003D3A25" w:rsidRDefault="003D3A25" w:rsidP="00551814">
      <w:pPr>
        <w:pStyle w:val="PlainText"/>
      </w:pPr>
    </w:p>
    <w:p w14:paraId="39AAA51A" w14:textId="6FD59726" w:rsidR="003D3A25" w:rsidRDefault="0A6F38B9" w:rsidP="00551814">
      <w:pPr>
        <w:pStyle w:val="PlainText"/>
      </w:pPr>
      <w:r>
        <w:t xml:space="preserve">Superintendent Boblett referred the Board to his print out, 2020-2021 District Budget Priorities. He advised he is still working with Bobby Jack Woods, Boyd County Sheriff, regarding securing a School Resource Officer (SRO) for the Preschool site.  There was discussion regarding the Fifteen thousand dollars ($15,000) salary and the partnership with the Boyd County Sheriff's office.  The district pays part of that salary.  </w:t>
      </w:r>
    </w:p>
    <w:p w14:paraId="049F31CB" w14:textId="77777777" w:rsidR="003D3A25" w:rsidRDefault="003D3A25" w:rsidP="00551814">
      <w:pPr>
        <w:pStyle w:val="PlainText"/>
      </w:pPr>
    </w:p>
    <w:p w14:paraId="21F25C41" w14:textId="77777777" w:rsidR="003D3A25" w:rsidRDefault="00382EFF" w:rsidP="00551814">
      <w:pPr>
        <w:pStyle w:val="PlainText"/>
      </w:pPr>
      <w:r>
        <w:t>Mr. Boblett explained the need for two district-wide Reading Recovery teachers to provide direct reading instruction to students identified in need.  Their time will be split between the elementary schools with the highest needs.  We partner with the University of Kentucky.  Melanie Rockwell is the Reading Recovery teacher for the district now.  He explained it will be two district positions, paid by the district for a total estimated cost of $120,000. There will need to be new job descriptions, grant five (5) extended days for trainings, and the jobs will be posted.  There will be a committee to hire the teachers, consisting of Mr. Boblett, Janice Marcum, Melanie and one more district person.</w:t>
      </w:r>
      <w:r w:rsidR="003D3A25">
        <w:t xml:space="preserve"> </w:t>
      </w:r>
      <w:r>
        <w:t>There was discussion about the salary and if a Reading Specialist certification is required to hold this position.  Mr. Boblett advised he would have to check into this and he also noted, these teachers will not be housed at Central Office.</w:t>
      </w:r>
    </w:p>
    <w:p w14:paraId="53128261" w14:textId="77777777" w:rsidR="003D3A25" w:rsidRDefault="003D3A25" w:rsidP="00551814">
      <w:pPr>
        <w:pStyle w:val="PlainText"/>
      </w:pPr>
    </w:p>
    <w:p w14:paraId="376C1DF1" w14:textId="77777777" w:rsidR="003D3A25" w:rsidRDefault="00382EFF" w:rsidP="00551814">
      <w:pPr>
        <w:pStyle w:val="PlainText"/>
      </w:pPr>
      <w:r>
        <w:t>There were questions about everyone asking when school will start and Mr. Boblett advised that will be determined down the road during the summer.  There has been some guidance on beginning school next year by the state and given options.</w:t>
      </w:r>
      <w:r w:rsidR="003D3A25">
        <w:t xml:space="preserve"> </w:t>
      </w:r>
    </w:p>
    <w:p w14:paraId="62486C05" w14:textId="77777777" w:rsidR="003D3A25" w:rsidRDefault="003D3A25" w:rsidP="00551814">
      <w:pPr>
        <w:pStyle w:val="PlainText"/>
      </w:pPr>
    </w:p>
    <w:p w14:paraId="26677B90" w14:textId="77777777" w:rsidR="003D3A25" w:rsidRDefault="00382EFF" w:rsidP="00551814">
      <w:pPr>
        <w:pStyle w:val="PlainText"/>
      </w:pPr>
      <w:r>
        <w:t>Mr. Boblett discussed the one-to-one Chromebooks for the high school juniors and seniors.  There was discussion regarding the best option, purchase 200 chrome</w:t>
      </w:r>
      <w:r w:rsidR="003D3A25">
        <w:t xml:space="preserve"> </w:t>
      </w:r>
      <w:r>
        <w:t>books or utilize the lease option.  Mr. Boblett stated this will</w:t>
      </w:r>
      <w:r w:rsidR="003D3A25">
        <w:t xml:space="preserve"> </w:t>
      </w:r>
      <w:r>
        <w:t>help get the high school closer to the one-to-one ratio for juniors and seniors.  The supply and demand has caused a price increase and Cindy Pontier is working closely with the company on working out details.  He stated the lease option of $18,000 per year is for three (3) years, keep the chrome books and $1.00 buyout on the lease.</w:t>
      </w:r>
      <w:r w:rsidR="003D3A25">
        <w:t xml:space="preserve"> </w:t>
      </w:r>
    </w:p>
    <w:p w14:paraId="4101652C" w14:textId="77777777" w:rsidR="003D3A25" w:rsidRDefault="003D3A25" w:rsidP="00551814">
      <w:pPr>
        <w:pStyle w:val="PlainText"/>
      </w:pPr>
    </w:p>
    <w:p w14:paraId="7204BE7C" w14:textId="77777777" w:rsidR="003D3A25" w:rsidRDefault="00382EFF" w:rsidP="00551814">
      <w:pPr>
        <w:pStyle w:val="PlainText"/>
      </w:pPr>
      <w:r>
        <w:t>Mr. Boblett and Mr. Burchett explained the User Access Control Sy</w:t>
      </w:r>
      <w:r w:rsidR="003D3A25">
        <w:t>stem at a cost of $90,000. that</w:t>
      </w:r>
      <w:r>
        <w:t xml:space="preserve"> works with the buzzer sy</w:t>
      </w:r>
      <w:r w:rsidR="003D3A25">
        <w:t>s</w:t>
      </w:r>
      <w:r>
        <w:t>tems and the key cards.  This is important as the system we currently have, if it goes out, it is gone and is non-repairable.</w:t>
      </w:r>
      <w:r w:rsidR="003D3A25">
        <w:t xml:space="preserve"> </w:t>
      </w:r>
    </w:p>
    <w:p w14:paraId="4B99056E" w14:textId="77777777" w:rsidR="003D3A25" w:rsidRDefault="003D3A25" w:rsidP="00551814">
      <w:pPr>
        <w:pStyle w:val="PlainText"/>
      </w:pPr>
    </w:p>
    <w:p w14:paraId="25481FA0" w14:textId="77777777" w:rsidR="003D3A25" w:rsidRDefault="00382EFF" w:rsidP="00551814">
      <w:pPr>
        <w:pStyle w:val="PlainText"/>
      </w:pPr>
      <w:r>
        <w:t>The Facilities projects are self-explanatory and noted it is necessary to purchase a used vehicle for the grass cutting crew as now they all have to ride together and travel to the same location together.  This will allow them to split up and be more efficient.</w:t>
      </w:r>
      <w:r w:rsidR="003D3A25">
        <w:t xml:space="preserve"> </w:t>
      </w:r>
    </w:p>
    <w:p w14:paraId="1299C43A" w14:textId="77777777" w:rsidR="003D3A25" w:rsidRDefault="003D3A25" w:rsidP="00551814">
      <w:pPr>
        <w:pStyle w:val="PlainText"/>
      </w:pPr>
    </w:p>
    <w:p w14:paraId="3136D5B5" w14:textId="19E74D7D" w:rsidR="00382EFF" w:rsidRDefault="0A6F38B9" w:rsidP="00551814">
      <w:pPr>
        <w:pStyle w:val="PlainText"/>
      </w:pPr>
      <w:r>
        <w:t xml:space="preserve">There was discussion regarding the startup of fall sports and Mr. Boblett advised they are still in question.  Everything is on the table, non-contact sports such as Cross country, archery, etc. has still not been determined. </w:t>
      </w:r>
    </w:p>
    <w:p w14:paraId="4DDBEF00" w14:textId="77777777" w:rsidR="00382EFF" w:rsidRDefault="00382EFF" w:rsidP="00551814">
      <w:pPr>
        <w:pStyle w:val="PlainText"/>
      </w:pPr>
    </w:p>
    <w:p w14:paraId="2D693150" w14:textId="77777777" w:rsidR="00382EFF" w:rsidRDefault="00382EFF" w:rsidP="00551814">
      <w:pPr>
        <w:pStyle w:val="PlainText"/>
      </w:pPr>
      <w:r>
        <w:rPr>
          <w:b/>
        </w:rPr>
        <w:t xml:space="preserve">8. Focus of Business/Topics for Next Meeting </w:t>
      </w:r>
      <w:r>
        <w:t xml:space="preserve"> </w:t>
      </w:r>
    </w:p>
    <w:p w14:paraId="0A5090FF" w14:textId="77777777" w:rsidR="00382EFF" w:rsidRDefault="00382EFF" w:rsidP="00551814">
      <w:pPr>
        <w:pStyle w:val="PlainText"/>
      </w:pPr>
      <w:r>
        <w:rPr>
          <w:b/>
        </w:rPr>
        <w:t xml:space="preserve">8.1. Next Meeting:  Tuesday, May 26, 2020 at 6:00 p.m.  This will be a virtual meeting to be viewed on YouTube or by going to the www.boyd.kyschools.us webpage and clicking on the link. </w:t>
      </w:r>
      <w:r>
        <w:t xml:space="preserve">  </w:t>
      </w:r>
    </w:p>
    <w:p w14:paraId="64558E13" w14:textId="5B3EC4A0" w:rsidR="00382EFF" w:rsidRDefault="0A6F38B9" w:rsidP="00551814">
      <w:pPr>
        <w:pStyle w:val="PlainText"/>
      </w:pPr>
      <w:r>
        <w:lastRenderedPageBreak/>
        <w:t xml:space="preserve">Discussion: Mr. Burchett advised he will have the Tentative budget ready for this meeting. </w:t>
      </w:r>
    </w:p>
    <w:p w14:paraId="3461D779" w14:textId="77777777" w:rsidR="00382EFF" w:rsidRDefault="00382EFF" w:rsidP="00551814">
      <w:pPr>
        <w:pStyle w:val="PlainText"/>
      </w:pPr>
    </w:p>
    <w:p w14:paraId="7CC0450D" w14:textId="77777777" w:rsidR="00382EFF" w:rsidRDefault="00382EFF" w:rsidP="00551814">
      <w:pPr>
        <w:pStyle w:val="PlainText"/>
      </w:pPr>
      <w:r>
        <w:rPr>
          <w:b/>
        </w:rPr>
        <w:t xml:space="preserve">9. Adjourned at 6:14 p.m. </w:t>
      </w:r>
      <w:r>
        <w:t xml:space="preserve"> </w:t>
      </w:r>
    </w:p>
    <w:p w14:paraId="1F753730" w14:textId="77777777" w:rsidR="00382EFF" w:rsidRDefault="00382EFF" w:rsidP="00551814">
      <w:pPr>
        <w:pStyle w:val="PlainText"/>
      </w:pPr>
      <w:r>
        <w:rPr>
          <w:b/>
        </w:rPr>
        <w:t xml:space="preserve">Order #00188 - Motion Passed: </w:t>
      </w:r>
      <w:r>
        <w:t xml:space="preserve"> Adjournment passed with a motion by Ms. Tammy Pruitt and a second by Mrs. Mindy Stanley.  </w:t>
      </w:r>
    </w:p>
    <w:p w14:paraId="6DB80E0D" w14:textId="77777777" w:rsidR="00382EFF" w:rsidRDefault="00382EFF" w:rsidP="00551814">
      <w:pPr>
        <w:pStyle w:val="PlainText"/>
      </w:pPr>
      <w:r>
        <w:t>Ms. Linda Day             Yes</w:t>
      </w:r>
    </w:p>
    <w:p w14:paraId="3A2F39EB" w14:textId="77777777" w:rsidR="00382EFF" w:rsidRDefault="00382EFF" w:rsidP="00551814">
      <w:pPr>
        <w:pStyle w:val="PlainText"/>
      </w:pPr>
      <w:r>
        <w:t>Dr. Judy Nichols          Yes</w:t>
      </w:r>
    </w:p>
    <w:p w14:paraId="0FA2BDAF" w14:textId="77777777" w:rsidR="00382EFF" w:rsidRDefault="00382EFF" w:rsidP="00551814">
      <w:pPr>
        <w:pStyle w:val="PlainText"/>
      </w:pPr>
      <w:r>
        <w:t>Ms. Tammy Pruitt          Yes</w:t>
      </w:r>
    </w:p>
    <w:p w14:paraId="408A375D" w14:textId="77777777" w:rsidR="00382EFF" w:rsidRDefault="00382EFF" w:rsidP="00551814">
      <w:pPr>
        <w:pStyle w:val="PlainText"/>
      </w:pPr>
      <w:r>
        <w:t>Mrs. Mindy Stanley        Yes</w:t>
      </w:r>
    </w:p>
    <w:p w14:paraId="4E37223D" w14:textId="77777777" w:rsidR="00382EFF" w:rsidRDefault="00382EFF" w:rsidP="00551814">
      <w:pPr>
        <w:pStyle w:val="PlainText"/>
      </w:pPr>
      <w:r>
        <w:t>Mr. Randall Stapleton, Jr Yes</w:t>
      </w:r>
    </w:p>
    <w:p w14:paraId="3CF2D8B6" w14:textId="77777777" w:rsidR="00382EFF" w:rsidRDefault="00382EFF" w:rsidP="00551814">
      <w:pPr>
        <w:pStyle w:val="PlainText"/>
      </w:pPr>
    </w:p>
    <w:p w14:paraId="0FB78278" w14:textId="77777777" w:rsidR="00382EFF" w:rsidRDefault="00382EFF" w:rsidP="00551814">
      <w:pPr>
        <w:pStyle w:val="PlainText"/>
      </w:pPr>
    </w:p>
    <w:p w14:paraId="1FC39945" w14:textId="77777777" w:rsidR="00382EFF" w:rsidRDefault="00382EFF" w:rsidP="00551814">
      <w:pPr>
        <w:pStyle w:val="PlainText"/>
      </w:pPr>
    </w:p>
    <w:p w14:paraId="0562CB0E" w14:textId="77777777" w:rsidR="00382EFF" w:rsidRDefault="00382EFF" w:rsidP="00551814">
      <w:pPr>
        <w:pStyle w:val="PlainText"/>
      </w:pPr>
    </w:p>
    <w:p w14:paraId="34CE0A41" w14:textId="77777777" w:rsidR="00382EFF" w:rsidRDefault="00382EFF" w:rsidP="00551814">
      <w:pPr>
        <w:pStyle w:val="PlainText"/>
      </w:pPr>
    </w:p>
    <w:p w14:paraId="62EBF3C5" w14:textId="77777777" w:rsidR="00382EFF" w:rsidRDefault="00382EFF" w:rsidP="00551814">
      <w:pPr>
        <w:pStyle w:val="PlainText"/>
      </w:pPr>
    </w:p>
    <w:p w14:paraId="6D98A12B" w14:textId="77777777" w:rsidR="00382EFF" w:rsidRDefault="00382EFF" w:rsidP="00551814">
      <w:pPr>
        <w:pStyle w:val="PlainText"/>
      </w:pPr>
    </w:p>
    <w:p w14:paraId="2946DB82" w14:textId="77777777" w:rsidR="00382EFF" w:rsidRDefault="00382EFF" w:rsidP="00551814">
      <w:pPr>
        <w:pStyle w:val="PlainText"/>
      </w:pPr>
    </w:p>
    <w:p w14:paraId="5997CC1D" w14:textId="77777777" w:rsidR="00382EFF" w:rsidRDefault="00382EFF" w:rsidP="00551814">
      <w:pPr>
        <w:pStyle w:val="PlainText"/>
      </w:pPr>
    </w:p>
    <w:p w14:paraId="110FFD37" w14:textId="77777777" w:rsidR="00382EFF" w:rsidRDefault="00382EFF" w:rsidP="00551814">
      <w:pPr>
        <w:pStyle w:val="PlainText"/>
      </w:pPr>
    </w:p>
    <w:p w14:paraId="6B699379" w14:textId="77777777" w:rsidR="00382EFF" w:rsidRDefault="00382EFF" w:rsidP="00551814">
      <w:pPr>
        <w:pStyle w:val="PlainText"/>
      </w:pPr>
    </w:p>
    <w:p w14:paraId="3FE9F23F" w14:textId="77777777" w:rsidR="00382EFF" w:rsidRDefault="00382EFF" w:rsidP="00551814">
      <w:pPr>
        <w:pStyle w:val="PlainText"/>
      </w:pPr>
    </w:p>
    <w:p w14:paraId="1F72F646" w14:textId="77777777" w:rsidR="00382EFF" w:rsidRDefault="00382EFF" w:rsidP="00551814">
      <w:pPr>
        <w:pStyle w:val="PlainText"/>
      </w:pPr>
    </w:p>
    <w:p w14:paraId="08CE6F91" w14:textId="77777777" w:rsidR="00382EFF" w:rsidRDefault="00382EFF" w:rsidP="00551814">
      <w:pPr>
        <w:pStyle w:val="PlainText"/>
      </w:pPr>
    </w:p>
    <w:p w14:paraId="61CDCEAD" w14:textId="77777777" w:rsidR="00382EFF" w:rsidRDefault="00382EFF" w:rsidP="00551814">
      <w:pPr>
        <w:pStyle w:val="PlainText"/>
      </w:pPr>
    </w:p>
    <w:p w14:paraId="7790EBFF" w14:textId="77777777" w:rsidR="00382EFF" w:rsidRDefault="00382EFF" w:rsidP="00382EFF">
      <w:pPr>
        <w:pStyle w:val="PlainText"/>
      </w:pPr>
      <w:r>
        <w:t>_____________________________________</w:t>
      </w:r>
      <w:r w:rsidR="003D3A25">
        <w:tab/>
      </w:r>
      <w:r>
        <w:t>_____________________________________</w:t>
      </w:r>
    </w:p>
    <w:p w14:paraId="54B88FCA" w14:textId="77777777" w:rsidR="00382EFF" w:rsidRDefault="003D3A25" w:rsidP="00551814">
      <w:pPr>
        <w:pStyle w:val="PlainText"/>
      </w:pPr>
      <w:r>
        <w:t>Linda Day, Chairperson</w:t>
      </w:r>
      <w:r>
        <w:tab/>
      </w:r>
      <w:r>
        <w:tab/>
      </w:r>
      <w:r>
        <w:tab/>
      </w:r>
      <w:r>
        <w:tab/>
        <w:t>William L. Boblett, Jr.,</w:t>
      </w:r>
      <w:r w:rsidR="00382EFF">
        <w:t>Superintendent</w:t>
      </w:r>
    </w:p>
    <w:sectPr w:rsidR="00382EFF" w:rsidSect="00D4214B">
      <w:headerReference w:type="default" r:id="rId9"/>
      <w:footerReference w:type="default" r:id="rId10"/>
      <w:pgSz w:w="12240" w:h="15840"/>
      <w:pgMar w:top="1440" w:right="1319" w:bottom="1440" w:left="1319" w:header="720" w:footer="720" w:gutter="0"/>
      <w:pgNumType w:start="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81D5" w14:textId="77777777" w:rsidR="002D71BF" w:rsidRDefault="002D71BF" w:rsidP="008E0129">
      <w:r>
        <w:separator/>
      </w:r>
    </w:p>
  </w:endnote>
  <w:endnote w:type="continuationSeparator" w:id="0">
    <w:p w14:paraId="5B6959A4" w14:textId="77777777" w:rsidR="002D71BF" w:rsidRDefault="002D71BF" w:rsidP="008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011D5541" w:rsidR="008E0129" w:rsidRDefault="008E0129">
    <w:pPr>
      <w:pStyle w:val="Footer"/>
    </w:pPr>
  </w:p>
  <w:p w14:paraId="5043CB0F" w14:textId="77777777" w:rsidR="008E0129" w:rsidRDefault="008E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6519E" w14:textId="77777777" w:rsidR="002D71BF" w:rsidRDefault="002D71BF" w:rsidP="008E0129">
      <w:r>
        <w:separator/>
      </w:r>
    </w:p>
  </w:footnote>
  <w:footnote w:type="continuationSeparator" w:id="0">
    <w:p w14:paraId="2E16E34B" w14:textId="77777777" w:rsidR="002D71BF" w:rsidRDefault="002D71BF" w:rsidP="008E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20141011"/>
      <w:docPartObj>
        <w:docPartGallery w:val="Page Numbers (Top of Page)"/>
        <w:docPartUnique/>
      </w:docPartObj>
    </w:sdtPr>
    <w:sdtEndPr>
      <w:rPr>
        <w:b/>
        <w:bCs/>
        <w:noProof/>
        <w:color w:val="auto"/>
        <w:spacing w:val="0"/>
      </w:rPr>
    </w:sdtEndPr>
    <w:sdtContent>
      <w:p w14:paraId="202DF6E3" w14:textId="0E53C2D1" w:rsidR="00D4214B" w:rsidRDefault="00D421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4214B">
          <w:rPr>
            <w:b/>
            <w:bCs/>
            <w:noProof/>
          </w:rPr>
          <w:t>102</w:t>
        </w:r>
        <w:r>
          <w:rPr>
            <w:b/>
            <w:bCs/>
            <w:noProof/>
          </w:rPr>
          <w:fldChar w:fldCharType="end"/>
        </w:r>
      </w:p>
    </w:sdtContent>
  </w:sdt>
  <w:p w14:paraId="6A83CD88" w14:textId="77777777" w:rsidR="00D4214B" w:rsidRDefault="00D42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6CFA"/>
    <w:multiLevelType w:val="hybridMultilevel"/>
    <w:tmpl w:val="0FC8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1E40E1"/>
    <w:rsid w:val="00232E2D"/>
    <w:rsid w:val="002D71BF"/>
    <w:rsid w:val="00382EFF"/>
    <w:rsid w:val="00384C75"/>
    <w:rsid w:val="003D3A25"/>
    <w:rsid w:val="00551814"/>
    <w:rsid w:val="007709E6"/>
    <w:rsid w:val="00885973"/>
    <w:rsid w:val="008E0129"/>
    <w:rsid w:val="00A434DA"/>
    <w:rsid w:val="00A86BBF"/>
    <w:rsid w:val="00A87A41"/>
    <w:rsid w:val="00BB42EB"/>
    <w:rsid w:val="00C94095"/>
    <w:rsid w:val="00CF7324"/>
    <w:rsid w:val="00D04739"/>
    <w:rsid w:val="00D4214B"/>
    <w:rsid w:val="00DB0B0E"/>
    <w:rsid w:val="00F23F47"/>
    <w:rsid w:val="00F34C0B"/>
    <w:rsid w:val="00F36BF7"/>
    <w:rsid w:val="00FE07E6"/>
    <w:rsid w:val="0A6F38B9"/>
    <w:rsid w:val="3B7B1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4D16A"/>
  <w14:defaultImageDpi w14:val="96"/>
  <w15:docId w15:val="{767AF0B7-0FC6-4EDD-81B6-E01AF7A5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8E0129"/>
    <w:pPr>
      <w:tabs>
        <w:tab w:val="center" w:pos="4680"/>
        <w:tab w:val="right" w:pos="9360"/>
      </w:tabs>
    </w:pPr>
  </w:style>
  <w:style w:type="character" w:customStyle="1" w:styleId="HeaderChar">
    <w:name w:val="Header Char"/>
    <w:link w:val="Header"/>
    <w:uiPriority w:val="99"/>
    <w:locked/>
    <w:rsid w:val="008E0129"/>
    <w:rPr>
      <w:rFonts w:cs="Times New Roman"/>
      <w:sz w:val="24"/>
      <w:szCs w:val="24"/>
    </w:rPr>
  </w:style>
  <w:style w:type="paragraph" w:styleId="Footer">
    <w:name w:val="footer"/>
    <w:basedOn w:val="Normal"/>
    <w:link w:val="FooterChar"/>
    <w:uiPriority w:val="99"/>
    <w:unhideWhenUsed/>
    <w:rsid w:val="008E0129"/>
    <w:pPr>
      <w:tabs>
        <w:tab w:val="center" w:pos="4680"/>
        <w:tab w:val="right" w:pos="9360"/>
      </w:tabs>
    </w:pPr>
  </w:style>
  <w:style w:type="character" w:customStyle="1" w:styleId="FooterChar">
    <w:name w:val="Footer Char"/>
    <w:link w:val="Footer"/>
    <w:uiPriority w:val="99"/>
    <w:locked/>
    <w:rsid w:val="008E0129"/>
    <w:rPr>
      <w:rFonts w:cs="Times New Roman"/>
      <w:sz w:val="24"/>
      <w:szCs w:val="24"/>
    </w:rPr>
  </w:style>
  <w:style w:type="character" w:styleId="Hyperlink">
    <w:name w:val="Hyperlink"/>
    <w:uiPriority w:val="99"/>
    <w:rsid w:val="003D3A25"/>
    <w:rPr>
      <w:color w:val="0000FF"/>
      <w:u w:val="single"/>
    </w:rPr>
  </w:style>
  <w:style w:type="paragraph" w:styleId="BalloonText">
    <w:name w:val="Balloon Text"/>
    <w:basedOn w:val="Normal"/>
    <w:link w:val="BalloonTextChar"/>
    <w:uiPriority w:val="99"/>
    <w:rsid w:val="00D04739"/>
    <w:rPr>
      <w:rFonts w:ascii="Segoe UI" w:hAnsi="Segoe UI" w:cs="Segoe UI"/>
      <w:sz w:val="18"/>
      <w:szCs w:val="18"/>
    </w:rPr>
  </w:style>
  <w:style w:type="character" w:customStyle="1" w:styleId="BalloonTextChar">
    <w:name w:val="Balloon Text Char"/>
    <w:basedOn w:val="DefaultParagraphFont"/>
    <w:link w:val="BalloonText"/>
    <w:uiPriority w:val="99"/>
    <w:rsid w:val="00D047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d.kyschools.us" TargetMode="External"/><Relationship Id="rId3" Type="http://schemas.openxmlformats.org/officeDocument/2006/relationships/settings" Target="settings.xml"/><Relationship Id="rId7" Type="http://schemas.openxmlformats.org/officeDocument/2006/relationships/hyperlink" Target="https://www.youtube.com/channel/UCgA_ZztlHUQogM-_ZHVYqLw/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Chaney, Carolyn</cp:lastModifiedBy>
  <cp:revision>2</cp:revision>
  <cp:lastPrinted>2020-05-28T18:51:00Z</cp:lastPrinted>
  <dcterms:created xsi:type="dcterms:W3CDTF">2020-05-28T18:53:00Z</dcterms:created>
  <dcterms:modified xsi:type="dcterms:W3CDTF">2020-05-28T18:53:00Z</dcterms:modified>
</cp:coreProperties>
</file>